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FC" w:rsidRPr="0039513A" w:rsidRDefault="002941FC" w:rsidP="0029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B6F5B"/>
          <w:sz w:val="28"/>
          <w:szCs w:val="28"/>
          <w:lang w:eastAsia="ru-RU"/>
        </w:rPr>
      </w:pPr>
      <w:r w:rsidRPr="0039513A">
        <w:rPr>
          <w:rFonts w:ascii="Times New Roman" w:eastAsia="Times New Roman" w:hAnsi="Times New Roman" w:cs="Times New Roman"/>
          <w:b/>
          <w:bCs/>
          <w:color w:val="6B6F5B"/>
          <w:sz w:val="28"/>
          <w:szCs w:val="28"/>
          <w:lang w:eastAsia="ru-RU"/>
        </w:rPr>
        <w:t>Техническое задание</w:t>
      </w:r>
    </w:p>
    <w:tbl>
      <w:tblPr>
        <w:tblStyle w:val="a3"/>
        <w:tblW w:w="0" w:type="auto"/>
        <w:jc w:val="center"/>
        <w:tblLook w:val="04A0"/>
      </w:tblPr>
      <w:tblGrid>
        <w:gridCol w:w="594"/>
        <w:gridCol w:w="2324"/>
        <w:gridCol w:w="2676"/>
        <w:gridCol w:w="1979"/>
        <w:gridCol w:w="1998"/>
      </w:tblGrid>
      <w:tr w:rsidR="002941FC" w:rsidRPr="0039513A" w:rsidTr="008B4BE6">
        <w:trPr>
          <w:jc w:val="center"/>
        </w:trPr>
        <w:tc>
          <w:tcPr>
            <w:tcW w:w="540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03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Наименование этапа проекта</w:t>
            </w:r>
          </w:p>
        </w:tc>
        <w:tc>
          <w:tcPr>
            <w:tcW w:w="2694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Содержание этапа проекта</w:t>
            </w:r>
          </w:p>
        </w:tc>
        <w:tc>
          <w:tcPr>
            <w:tcW w:w="2126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Сроки выполнения этапа проекта</w:t>
            </w:r>
          </w:p>
        </w:tc>
        <w:tc>
          <w:tcPr>
            <w:tcW w:w="1808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Участник проекта - ответственный за этап работ</w:t>
            </w:r>
          </w:p>
        </w:tc>
      </w:tr>
      <w:tr w:rsidR="002941FC" w:rsidRPr="0039513A" w:rsidTr="008B4BE6">
        <w:trPr>
          <w:jc w:val="center"/>
        </w:trPr>
        <w:tc>
          <w:tcPr>
            <w:tcW w:w="540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синтеза оксида меди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полиольного метода</w:t>
            </w:r>
          </w:p>
        </w:tc>
        <w:tc>
          <w:tcPr>
            <w:tcW w:w="2694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Получение оксида меди полиольным методом</w:t>
            </w:r>
          </w:p>
        </w:tc>
        <w:tc>
          <w:tcPr>
            <w:tcW w:w="2126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01.09-01.112021</w:t>
            </w:r>
          </w:p>
        </w:tc>
        <w:tc>
          <w:tcPr>
            <w:tcW w:w="1808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Духова Ю.С.</w:t>
            </w:r>
          </w:p>
        </w:tc>
      </w:tr>
      <w:tr w:rsidR="002941FC" w:rsidRPr="0039513A" w:rsidTr="008B4BE6">
        <w:trPr>
          <w:jc w:val="center"/>
        </w:trPr>
        <w:tc>
          <w:tcPr>
            <w:tcW w:w="540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Разработка получения оксида меди методом простого горения</w:t>
            </w:r>
          </w:p>
        </w:tc>
        <w:tc>
          <w:tcPr>
            <w:tcW w:w="2694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Получение оксида меди методом сжигания прекурсора</w:t>
            </w:r>
          </w:p>
        </w:tc>
        <w:tc>
          <w:tcPr>
            <w:tcW w:w="2126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02.11.2021-17.01.2022</w:t>
            </w:r>
          </w:p>
        </w:tc>
        <w:tc>
          <w:tcPr>
            <w:tcW w:w="1808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Духова Ю.С.</w:t>
            </w:r>
          </w:p>
        </w:tc>
      </w:tr>
      <w:tr w:rsidR="002941FC" w:rsidRPr="0039513A" w:rsidTr="008B4BE6">
        <w:trPr>
          <w:jc w:val="center"/>
        </w:trPr>
        <w:tc>
          <w:tcPr>
            <w:tcW w:w="540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Разработка подхода для нанесения наночастиц оксида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поверхность ткани</w:t>
            </w:r>
          </w:p>
        </w:tc>
        <w:tc>
          <w:tcPr>
            <w:tcW w:w="2694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Нанесение антибактериального агента на поверхность ткани;</w:t>
            </w:r>
          </w:p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Исследование антибактериальных свойств полученных материалов</w:t>
            </w:r>
          </w:p>
        </w:tc>
        <w:tc>
          <w:tcPr>
            <w:tcW w:w="2126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18.01-01.062022</w:t>
            </w:r>
          </w:p>
        </w:tc>
        <w:tc>
          <w:tcPr>
            <w:tcW w:w="1808" w:type="dxa"/>
          </w:tcPr>
          <w:p w:rsidR="002941FC" w:rsidRPr="0039513A" w:rsidRDefault="002941FC" w:rsidP="008B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3A">
              <w:rPr>
                <w:rFonts w:ascii="Times New Roman" w:hAnsi="Times New Roman" w:cs="Times New Roman"/>
                <w:sz w:val="28"/>
                <w:szCs w:val="28"/>
              </w:rPr>
              <w:t>Духова Ю.С.</w:t>
            </w:r>
          </w:p>
        </w:tc>
      </w:tr>
    </w:tbl>
    <w:p w:rsidR="009A3858" w:rsidRDefault="009A3858"/>
    <w:sectPr w:rsidR="009A3858" w:rsidSect="009A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941FC"/>
    <w:rsid w:val="002941FC"/>
    <w:rsid w:val="009A3858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F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1F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Mavrin Roma</dc:creator>
  <cp:lastModifiedBy>Mavrin Roma</cp:lastModifiedBy>
  <cp:revision>1</cp:revision>
  <dcterms:created xsi:type="dcterms:W3CDTF">2021-12-06T13:21:00Z</dcterms:created>
  <dcterms:modified xsi:type="dcterms:W3CDTF">2021-12-06T13:22:00Z</dcterms:modified>
</cp:coreProperties>
</file>